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71E65" w14:textId="77777777" w:rsidR="00CB0E01" w:rsidRPr="00CB0E01" w:rsidRDefault="00CB0E01" w:rsidP="00CB0E01">
      <w:pPr>
        <w:spacing w:line="343" w:lineRule="auto"/>
        <w:rPr>
          <w:rFonts w:eastAsia="Calibri"/>
          <w:sz w:val="20"/>
          <w:szCs w:val="20"/>
        </w:rPr>
      </w:pPr>
      <w:r w:rsidRPr="00CB0E01">
        <w:rPr>
          <w:rFonts w:eastAsia="Calibri"/>
          <w:sz w:val="20"/>
          <w:szCs w:val="20"/>
        </w:rPr>
        <w:t>Dear Parents,</w:t>
      </w:r>
    </w:p>
    <w:p w14:paraId="1B55E35B" w14:textId="77777777" w:rsidR="00CB0E01" w:rsidRPr="00CB0E01" w:rsidRDefault="00CB0E01" w:rsidP="00CB0E01">
      <w:pPr>
        <w:spacing w:line="343" w:lineRule="auto"/>
        <w:rPr>
          <w:rFonts w:eastAsia="Calibri"/>
          <w:color w:val="515151"/>
          <w:sz w:val="20"/>
          <w:szCs w:val="20"/>
        </w:rPr>
      </w:pPr>
      <w:r w:rsidRPr="00CB0E01">
        <w:rPr>
          <w:rFonts w:eastAsia="Calibri"/>
          <w:color w:val="515151"/>
          <w:sz w:val="20"/>
          <w:szCs w:val="20"/>
        </w:rPr>
        <w:t xml:space="preserve">  </w:t>
      </w:r>
    </w:p>
    <w:p w14:paraId="48FFEBA8" w14:textId="6FB8272B" w:rsidR="00CB0E01" w:rsidRPr="00CB0E01" w:rsidRDefault="00CB0E01" w:rsidP="00CB0E01">
      <w:pPr>
        <w:spacing w:line="343" w:lineRule="auto"/>
        <w:rPr>
          <w:rFonts w:eastAsia="Calibri"/>
          <w:sz w:val="20"/>
          <w:szCs w:val="20"/>
        </w:rPr>
      </w:pPr>
      <w:r w:rsidRPr="00CB0E01">
        <w:rPr>
          <w:rFonts w:eastAsia="Calibri"/>
          <w:sz w:val="20"/>
          <w:szCs w:val="20"/>
        </w:rPr>
        <w:t xml:space="preserve">This year our school is participating in </w:t>
      </w:r>
      <w:r w:rsidRPr="00CB0E01">
        <w:rPr>
          <w:rFonts w:eastAsia="Calibri"/>
          <w:b/>
          <w:sz w:val="20"/>
          <w:szCs w:val="20"/>
        </w:rPr>
        <w:t>Socktober</w:t>
      </w:r>
      <w:r w:rsidRPr="00CB0E01">
        <w:rPr>
          <w:rFonts w:eastAsia="Calibri"/>
          <w:sz w:val="20"/>
          <w:szCs w:val="20"/>
        </w:rPr>
        <w:t>.  We invite our students to connect with</w:t>
      </w:r>
      <w:r w:rsidR="00062B3A">
        <w:rPr>
          <w:rFonts w:eastAsia="Calibri"/>
          <w:sz w:val="20"/>
          <w:szCs w:val="20"/>
        </w:rPr>
        <w:t xml:space="preserve"> young</w:t>
      </w:r>
      <w:r w:rsidRPr="00CB0E01">
        <w:rPr>
          <w:rFonts w:eastAsia="Calibri"/>
          <w:sz w:val="20"/>
          <w:szCs w:val="20"/>
        </w:rPr>
        <w:t xml:space="preserve"> people experiencing challenges in the developing world through</w:t>
      </w:r>
      <w:r w:rsidR="00CE141E">
        <w:rPr>
          <w:rFonts w:eastAsia="Calibri"/>
          <w:sz w:val="20"/>
          <w:szCs w:val="20"/>
        </w:rPr>
        <w:t xml:space="preserve"> education and the world game of soccer.</w:t>
      </w:r>
      <w:r w:rsidRPr="00CB0E01">
        <w:rPr>
          <w:rFonts w:eastAsia="Calibri"/>
          <w:sz w:val="20"/>
          <w:szCs w:val="20"/>
        </w:rPr>
        <w:t xml:space="preserve"> </w:t>
      </w:r>
    </w:p>
    <w:p w14:paraId="1D005E74" w14:textId="77777777" w:rsidR="00CB0E01" w:rsidRPr="00CB0E01" w:rsidRDefault="00CB0E01" w:rsidP="00CB0E01">
      <w:pPr>
        <w:spacing w:line="343" w:lineRule="auto"/>
        <w:rPr>
          <w:rFonts w:eastAsia="Calibri"/>
          <w:sz w:val="20"/>
          <w:szCs w:val="20"/>
        </w:rPr>
      </w:pPr>
    </w:p>
    <w:p w14:paraId="32345A7D" w14:textId="1D1923C5" w:rsidR="00CB0E01" w:rsidRPr="00CB0E01" w:rsidRDefault="00CB0E01" w:rsidP="00CB0E01">
      <w:pPr>
        <w:spacing w:line="343" w:lineRule="auto"/>
        <w:rPr>
          <w:rFonts w:eastAsia="Calibri"/>
          <w:sz w:val="20"/>
          <w:szCs w:val="20"/>
        </w:rPr>
      </w:pPr>
      <w:r w:rsidRPr="00CB0E01">
        <w:rPr>
          <w:rFonts w:eastAsia="Calibri"/>
          <w:sz w:val="20"/>
          <w:szCs w:val="20"/>
        </w:rPr>
        <w:t>We’ve had a challenging year ourselves, but the benefit of this program is that it covers several core parts of our curriculum, and it has been designed to make it easy for us to deliver, and</w:t>
      </w:r>
      <w:r w:rsidR="00CE141E">
        <w:rPr>
          <w:rFonts w:eastAsia="Calibri"/>
          <w:sz w:val="20"/>
          <w:szCs w:val="20"/>
        </w:rPr>
        <w:t xml:space="preserve"> fun</w:t>
      </w:r>
      <w:r w:rsidRPr="00CB0E01">
        <w:rPr>
          <w:rFonts w:eastAsia="Calibri"/>
          <w:sz w:val="20"/>
          <w:szCs w:val="20"/>
        </w:rPr>
        <w:t xml:space="preserve"> for you to engage with at home. </w:t>
      </w:r>
    </w:p>
    <w:p w14:paraId="1D8038CA" w14:textId="77777777" w:rsidR="00CB0E01" w:rsidRPr="00CB0E01" w:rsidRDefault="00CB0E01" w:rsidP="00CB0E01">
      <w:pPr>
        <w:spacing w:line="343" w:lineRule="auto"/>
        <w:rPr>
          <w:rFonts w:eastAsia="Calibri"/>
          <w:sz w:val="20"/>
          <w:szCs w:val="20"/>
        </w:rPr>
      </w:pPr>
    </w:p>
    <w:p w14:paraId="5B0F6CE1" w14:textId="77777777" w:rsidR="00CB0E01" w:rsidRPr="00CB0E01" w:rsidRDefault="00CB0E01" w:rsidP="00CB0E01">
      <w:pPr>
        <w:spacing w:line="343" w:lineRule="auto"/>
        <w:rPr>
          <w:rFonts w:eastAsia="Calibri"/>
          <w:sz w:val="20"/>
          <w:szCs w:val="20"/>
        </w:rPr>
      </w:pPr>
      <w:r w:rsidRPr="00CB0E01">
        <w:rPr>
          <w:rFonts w:eastAsia="Calibri"/>
          <w:sz w:val="20"/>
          <w:szCs w:val="20"/>
        </w:rPr>
        <w:t xml:space="preserve">Over several weeks, </w:t>
      </w:r>
      <w:proofErr w:type="gramStart"/>
      <w:r w:rsidRPr="00CB0E01">
        <w:rPr>
          <w:rFonts w:eastAsia="Calibri"/>
          <w:sz w:val="20"/>
          <w:szCs w:val="20"/>
        </w:rPr>
        <w:t>we’ll</w:t>
      </w:r>
      <w:proofErr w:type="gramEnd"/>
      <w:r w:rsidRPr="00CB0E01">
        <w:rPr>
          <w:rFonts w:eastAsia="Calibri"/>
          <w:sz w:val="20"/>
          <w:szCs w:val="20"/>
        </w:rPr>
        <w:t xml:space="preserve"> take a mission journey around the world, from India to Ethiopia, Thailand to Cambodia, and discover how other cultures live, learn, work and play.</w:t>
      </w:r>
    </w:p>
    <w:p w14:paraId="79D0E939" w14:textId="77777777" w:rsidR="00CB0E01" w:rsidRPr="00CB0E01" w:rsidRDefault="00CB0E01" w:rsidP="00CB0E01">
      <w:pPr>
        <w:spacing w:line="343" w:lineRule="auto"/>
        <w:rPr>
          <w:rFonts w:eastAsia="Calibri"/>
          <w:sz w:val="20"/>
          <w:szCs w:val="20"/>
        </w:rPr>
      </w:pPr>
    </w:p>
    <w:p w14:paraId="5E9028B7" w14:textId="0AD0670F" w:rsidR="00CB0E01" w:rsidRPr="00CB0E01" w:rsidRDefault="00CE141E" w:rsidP="00CB0E01">
      <w:pPr>
        <w:spacing w:line="343" w:lineRule="auto"/>
        <w:rPr>
          <w:rFonts w:eastAsia="Calibri"/>
          <w:sz w:val="20"/>
          <w:szCs w:val="20"/>
        </w:rPr>
      </w:pPr>
      <w:r>
        <w:rPr>
          <w:rFonts w:eastAsia="Calibri"/>
          <w:sz w:val="20"/>
          <w:szCs w:val="20"/>
        </w:rPr>
        <w:t xml:space="preserve">Socktober works best when every child is on board. </w:t>
      </w:r>
      <w:r w:rsidR="00CB0E01" w:rsidRPr="00CB0E01">
        <w:rPr>
          <w:rFonts w:eastAsia="Calibri"/>
          <w:sz w:val="20"/>
          <w:szCs w:val="20"/>
        </w:rPr>
        <w:t xml:space="preserve">I’d like to invite you to </w:t>
      </w:r>
      <w:r>
        <w:rPr>
          <w:rFonts w:eastAsia="Calibri"/>
          <w:sz w:val="20"/>
          <w:szCs w:val="20"/>
        </w:rPr>
        <w:t xml:space="preserve">take a moment to </w:t>
      </w:r>
      <w:r w:rsidR="00CB0E01" w:rsidRPr="00CB0E01">
        <w:rPr>
          <w:rFonts w:eastAsia="Calibri"/>
          <w:sz w:val="20"/>
          <w:szCs w:val="20"/>
        </w:rPr>
        <w:t xml:space="preserve">register your child/ren </w:t>
      </w:r>
      <w:r>
        <w:rPr>
          <w:rFonts w:eastAsia="Calibri"/>
          <w:sz w:val="20"/>
          <w:szCs w:val="20"/>
        </w:rPr>
        <w:t xml:space="preserve">for </w:t>
      </w:r>
      <w:proofErr w:type="gramStart"/>
      <w:r>
        <w:rPr>
          <w:rFonts w:eastAsia="Calibri"/>
          <w:sz w:val="20"/>
          <w:szCs w:val="20"/>
        </w:rPr>
        <w:t>Socktober</w:t>
      </w:r>
      <w:proofErr w:type="gramEnd"/>
      <w:r>
        <w:rPr>
          <w:rFonts w:eastAsia="Calibri"/>
          <w:sz w:val="20"/>
          <w:szCs w:val="20"/>
        </w:rPr>
        <w:t xml:space="preserve"> so they have the opportunity to</w:t>
      </w:r>
      <w:r w:rsidR="00FB2528">
        <w:rPr>
          <w:rFonts w:eastAsia="Calibri"/>
          <w:sz w:val="20"/>
          <w:szCs w:val="20"/>
        </w:rPr>
        <w:t xml:space="preserve"> </w:t>
      </w:r>
      <w:r>
        <w:rPr>
          <w:rFonts w:eastAsia="Calibri"/>
          <w:sz w:val="20"/>
          <w:szCs w:val="20"/>
        </w:rPr>
        <w:t xml:space="preserve">join their friends and </w:t>
      </w:r>
      <w:r w:rsidR="00FB2528">
        <w:rPr>
          <w:rFonts w:eastAsia="Calibri"/>
          <w:sz w:val="20"/>
          <w:szCs w:val="20"/>
        </w:rPr>
        <w:t>mak</w:t>
      </w:r>
      <w:r>
        <w:rPr>
          <w:rFonts w:eastAsia="Calibri"/>
          <w:sz w:val="20"/>
          <w:szCs w:val="20"/>
        </w:rPr>
        <w:t>e</w:t>
      </w:r>
      <w:r w:rsidR="00FB2528">
        <w:rPr>
          <w:rFonts w:eastAsia="Calibri"/>
          <w:sz w:val="20"/>
          <w:szCs w:val="20"/>
        </w:rPr>
        <w:t xml:space="preserve"> a difference for children in need around the world</w:t>
      </w:r>
      <w:r w:rsidR="00CB0E01" w:rsidRPr="00CB0E01">
        <w:rPr>
          <w:rFonts w:eastAsia="Calibri"/>
          <w:sz w:val="20"/>
          <w:szCs w:val="20"/>
        </w:rPr>
        <w:t xml:space="preserve">. Setting up your child’s page takes only a few minutes. </w:t>
      </w:r>
    </w:p>
    <w:p w14:paraId="5B76DBCE" w14:textId="77777777" w:rsidR="00CB0E01" w:rsidRPr="00CB0E01" w:rsidRDefault="00CB0E01" w:rsidP="00CB0E01">
      <w:pPr>
        <w:spacing w:line="343" w:lineRule="auto"/>
        <w:rPr>
          <w:rFonts w:eastAsia="Calibri"/>
          <w:sz w:val="20"/>
          <w:szCs w:val="20"/>
        </w:rPr>
      </w:pPr>
    </w:p>
    <w:p w14:paraId="79DB5A2E" w14:textId="77777777" w:rsidR="00CB0E01" w:rsidRPr="00CB0E01" w:rsidRDefault="00CB0E01" w:rsidP="00CB0E01">
      <w:pPr>
        <w:spacing w:line="343" w:lineRule="auto"/>
        <w:rPr>
          <w:rFonts w:eastAsia="Calibri"/>
          <w:b/>
          <w:sz w:val="20"/>
          <w:szCs w:val="20"/>
          <w:u w:val="single"/>
        </w:rPr>
      </w:pPr>
      <w:r w:rsidRPr="00CB0E01">
        <w:rPr>
          <w:rFonts w:eastAsia="Calibri"/>
          <w:b/>
          <w:sz w:val="20"/>
          <w:szCs w:val="20"/>
          <w:u w:val="single"/>
        </w:rPr>
        <w:t>Please register your child/ren at our school’s Socktober page here:</w:t>
      </w:r>
    </w:p>
    <w:p w14:paraId="6F1F8993" w14:textId="77777777" w:rsidR="00CB0E01" w:rsidRPr="00CB0E01" w:rsidRDefault="00CB0E01" w:rsidP="00CB0E01">
      <w:pPr>
        <w:spacing w:line="343" w:lineRule="auto"/>
        <w:rPr>
          <w:rFonts w:eastAsia="Calibri"/>
          <w:sz w:val="20"/>
          <w:szCs w:val="20"/>
        </w:rPr>
      </w:pPr>
    </w:p>
    <w:p w14:paraId="27EDB7C7" w14:textId="77777777" w:rsidR="00CB0E01" w:rsidRPr="00CB0E01" w:rsidRDefault="00CB0E01" w:rsidP="00CB0E01">
      <w:pPr>
        <w:spacing w:line="343" w:lineRule="auto"/>
        <w:rPr>
          <w:rFonts w:eastAsia="Calibri"/>
          <w:b/>
          <w:sz w:val="20"/>
          <w:szCs w:val="20"/>
          <w:highlight w:val="yellow"/>
          <w:u w:val="single"/>
        </w:rPr>
      </w:pPr>
      <w:r w:rsidRPr="00CB0E01">
        <w:rPr>
          <w:rFonts w:eastAsia="Calibri"/>
          <w:b/>
          <w:sz w:val="20"/>
          <w:szCs w:val="20"/>
          <w:highlight w:val="yellow"/>
          <w:u w:val="single"/>
        </w:rPr>
        <w:t>[insert specific school page]</w:t>
      </w:r>
    </w:p>
    <w:p w14:paraId="65B00C02" w14:textId="77777777" w:rsidR="00CB0E01" w:rsidRPr="00CB0E01" w:rsidRDefault="00CB0E01" w:rsidP="00CB0E01">
      <w:pPr>
        <w:spacing w:line="343" w:lineRule="auto"/>
        <w:rPr>
          <w:rFonts w:eastAsia="Calibri"/>
          <w:sz w:val="20"/>
          <w:szCs w:val="20"/>
        </w:rPr>
      </w:pPr>
    </w:p>
    <w:p w14:paraId="2DC983D7" w14:textId="77777777" w:rsidR="00CB0E01" w:rsidRPr="00CB0E01" w:rsidRDefault="00CB0E01" w:rsidP="00CB0E01">
      <w:pPr>
        <w:spacing w:line="343" w:lineRule="auto"/>
        <w:rPr>
          <w:rFonts w:eastAsia="Calibri"/>
          <w:sz w:val="18"/>
          <w:szCs w:val="18"/>
        </w:rPr>
      </w:pPr>
      <w:r w:rsidRPr="00CB0E01">
        <w:rPr>
          <w:rFonts w:eastAsia="Calibri"/>
          <w:sz w:val="20"/>
          <w:szCs w:val="20"/>
        </w:rPr>
        <w:t xml:space="preserve">Then, simply share the page and encouraging family and friends to get behind your child/ren’s </w:t>
      </w:r>
      <w:r w:rsidRPr="00CB0E01">
        <w:rPr>
          <w:rFonts w:eastAsia="Calibri"/>
          <w:b/>
          <w:bCs/>
          <w:sz w:val="20"/>
          <w:szCs w:val="20"/>
        </w:rPr>
        <w:t>Socktober</w:t>
      </w:r>
      <w:r w:rsidRPr="00CB0E01">
        <w:rPr>
          <w:rFonts w:eastAsia="Calibri"/>
          <w:sz w:val="20"/>
          <w:szCs w:val="20"/>
        </w:rPr>
        <w:t xml:space="preserve"> journey. </w:t>
      </w:r>
    </w:p>
    <w:p w14:paraId="26D3A427" w14:textId="77777777" w:rsidR="00CB0E01" w:rsidRPr="00CB0E01" w:rsidRDefault="00CB0E01" w:rsidP="00CB0E01">
      <w:pPr>
        <w:spacing w:line="343" w:lineRule="auto"/>
        <w:rPr>
          <w:rFonts w:eastAsia="Calibri"/>
          <w:color w:val="548235"/>
          <w:sz w:val="20"/>
          <w:szCs w:val="20"/>
        </w:rPr>
      </w:pPr>
      <w:r w:rsidRPr="00CB0E01">
        <w:rPr>
          <w:rFonts w:eastAsia="Calibri"/>
          <w:color w:val="548235"/>
          <w:sz w:val="20"/>
          <w:szCs w:val="20"/>
        </w:rPr>
        <w:t xml:space="preserve"> </w:t>
      </w:r>
    </w:p>
    <w:p w14:paraId="204D25DD" w14:textId="15F7800B" w:rsidR="00CB0E01" w:rsidRPr="00CB0E01" w:rsidRDefault="00CB0E01" w:rsidP="00CB0E01">
      <w:pPr>
        <w:spacing w:line="343" w:lineRule="auto"/>
        <w:rPr>
          <w:rFonts w:eastAsia="Calibri"/>
          <w:sz w:val="20"/>
          <w:szCs w:val="20"/>
        </w:rPr>
      </w:pPr>
      <w:proofErr w:type="gramStart"/>
      <w:r w:rsidRPr="00CB0E01">
        <w:rPr>
          <w:rFonts w:eastAsia="Calibri"/>
          <w:sz w:val="20"/>
          <w:szCs w:val="20"/>
        </w:rPr>
        <w:t>You’ll</w:t>
      </w:r>
      <w:proofErr w:type="gramEnd"/>
      <w:r w:rsidRPr="00CB0E01">
        <w:rPr>
          <w:rFonts w:eastAsia="Calibri"/>
          <w:sz w:val="20"/>
          <w:szCs w:val="20"/>
        </w:rPr>
        <w:t xml:space="preserve"> be asked to pick a fundraising goal when you register. Whatever your child/ren raises towards this goal will support the basic needs of vulnerable children around the world, such as food, clean water, healthcare, and education.</w:t>
      </w:r>
      <w:r>
        <w:rPr>
          <w:rFonts w:eastAsia="Calibri"/>
          <w:sz w:val="20"/>
          <w:szCs w:val="20"/>
        </w:rPr>
        <w:t xml:space="preserve"> You might </w:t>
      </w:r>
      <w:r w:rsidR="00CE141E">
        <w:rPr>
          <w:rFonts w:eastAsia="Calibri"/>
          <w:sz w:val="20"/>
          <w:szCs w:val="20"/>
        </w:rPr>
        <w:t xml:space="preserve">choose from one of the </w:t>
      </w:r>
      <w:r>
        <w:rPr>
          <w:rFonts w:eastAsia="Calibri"/>
          <w:sz w:val="20"/>
          <w:szCs w:val="20"/>
        </w:rPr>
        <w:t>targets below:</w:t>
      </w:r>
    </w:p>
    <w:p w14:paraId="4AB263E1" w14:textId="77777777" w:rsidR="00CB0E01" w:rsidRPr="00CB0E01" w:rsidRDefault="00CB0E01" w:rsidP="00CB0E01">
      <w:pPr>
        <w:spacing w:line="343" w:lineRule="auto"/>
        <w:rPr>
          <w:rFonts w:eastAsia="Calibri"/>
          <w:sz w:val="20"/>
          <w:szCs w:val="20"/>
        </w:rPr>
      </w:pPr>
      <w:r w:rsidRPr="00CB0E01">
        <w:rPr>
          <w:rFonts w:eastAsia="Calibri"/>
          <w:sz w:val="20"/>
          <w:szCs w:val="20"/>
        </w:rPr>
        <w:t xml:space="preserve"> </w:t>
      </w:r>
    </w:p>
    <w:p w14:paraId="38AE8B5A" w14:textId="77777777" w:rsidR="00CB0E01" w:rsidRPr="00CB0E01" w:rsidRDefault="00CB0E01" w:rsidP="00CB0E01">
      <w:pPr>
        <w:spacing w:line="343" w:lineRule="auto"/>
        <w:rPr>
          <w:rFonts w:eastAsia="Calibri"/>
          <w:b/>
          <w:sz w:val="20"/>
          <w:szCs w:val="20"/>
        </w:rPr>
      </w:pPr>
      <w:r w:rsidRPr="00CB0E01">
        <w:rPr>
          <w:rFonts w:eastAsia="Calibri"/>
          <w:b/>
          <w:color w:val="70AD47"/>
          <w:sz w:val="20"/>
          <w:szCs w:val="20"/>
        </w:rPr>
        <w:t xml:space="preserve">$30 </w:t>
      </w:r>
      <w:r w:rsidRPr="00CB0E01">
        <w:rPr>
          <w:rFonts w:eastAsia="Calibri"/>
          <w:b/>
          <w:sz w:val="20"/>
          <w:szCs w:val="20"/>
        </w:rPr>
        <w:t>can help purchase food, school uniforms and books for kindergarten children in Cambodia.</w:t>
      </w:r>
    </w:p>
    <w:p w14:paraId="1B24C2A8" w14:textId="193D4204" w:rsidR="00CB0E01" w:rsidRDefault="00CB0E01" w:rsidP="00CB0E01">
      <w:pPr>
        <w:spacing w:line="343" w:lineRule="auto"/>
        <w:rPr>
          <w:rFonts w:eastAsia="Calibri"/>
          <w:b/>
          <w:sz w:val="20"/>
          <w:szCs w:val="20"/>
        </w:rPr>
      </w:pPr>
      <w:r w:rsidRPr="00CB0E01">
        <w:rPr>
          <w:rFonts w:eastAsia="Calibri"/>
          <w:b/>
          <w:color w:val="70AD47"/>
          <w:sz w:val="20"/>
          <w:szCs w:val="20"/>
        </w:rPr>
        <w:t xml:space="preserve">$75 </w:t>
      </w:r>
      <w:r w:rsidRPr="00CB0E01">
        <w:rPr>
          <w:rFonts w:eastAsia="Calibri"/>
          <w:b/>
          <w:sz w:val="20"/>
          <w:szCs w:val="20"/>
        </w:rPr>
        <w:t xml:space="preserve">can help towards </w:t>
      </w:r>
      <w:r w:rsidR="00CE141E">
        <w:rPr>
          <w:rFonts w:eastAsia="Calibri"/>
          <w:b/>
          <w:sz w:val="20"/>
          <w:szCs w:val="20"/>
        </w:rPr>
        <w:t>purchasing</w:t>
      </w:r>
      <w:r w:rsidRPr="00CB0E01">
        <w:rPr>
          <w:rFonts w:eastAsia="Calibri"/>
          <w:b/>
          <w:sz w:val="20"/>
          <w:szCs w:val="20"/>
        </w:rPr>
        <w:t xml:space="preserve"> sports equipment for children with disabilities in Cambodia. </w:t>
      </w:r>
    </w:p>
    <w:p w14:paraId="6C4C5B07" w14:textId="77777777" w:rsidR="00CB0E01" w:rsidRPr="00CB0E01" w:rsidRDefault="00CB0E01" w:rsidP="00CB0E01">
      <w:pPr>
        <w:rPr>
          <w:rFonts w:eastAsia="Calibri"/>
          <w:b/>
          <w:sz w:val="20"/>
          <w:szCs w:val="20"/>
        </w:rPr>
      </w:pPr>
      <w:r w:rsidRPr="00CB0E01">
        <w:rPr>
          <w:rFonts w:eastAsia="Calibri"/>
          <w:b/>
          <w:color w:val="70AD47"/>
          <w:sz w:val="20"/>
          <w:szCs w:val="20"/>
        </w:rPr>
        <w:t>$</w:t>
      </w:r>
      <w:r>
        <w:rPr>
          <w:rFonts w:eastAsia="Calibri"/>
          <w:b/>
          <w:color w:val="70AD47"/>
          <w:sz w:val="20"/>
          <w:szCs w:val="20"/>
        </w:rPr>
        <w:t>393</w:t>
      </w:r>
      <w:r w:rsidRPr="00CB0E01">
        <w:rPr>
          <w:rFonts w:eastAsia="Calibri"/>
          <w:b/>
          <w:color w:val="70AD47"/>
          <w:sz w:val="20"/>
          <w:szCs w:val="20"/>
        </w:rPr>
        <w:t xml:space="preserve"> </w:t>
      </w:r>
      <w:r w:rsidRPr="00CB0E01">
        <w:rPr>
          <w:rFonts w:eastAsia="Calibri"/>
          <w:b/>
          <w:sz w:val="20"/>
          <w:szCs w:val="20"/>
        </w:rPr>
        <w:t xml:space="preserve">can </w:t>
      </w:r>
      <w:r>
        <w:rPr>
          <w:rFonts w:eastAsia="Calibri"/>
          <w:b/>
          <w:sz w:val="20"/>
          <w:szCs w:val="20"/>
        </w:rPr>
        <w:t>go towards the costs of</w:t>
      </w:r>
      <w:r w:rsidRPr="00CB0E01">
        <w:rPr>
          <w:rFonts w:eastAsia="Calibri"/>
          <w:b/>
          <w:sz w:val="20"/>
          <w:szCs w:val="20"/>
        </w:rPr>
        <w:t xml:space="preserve"> medical support and physiotherapy for children with disabilities in Cambodia.</w:t>
      </w:r>
    </w:p>
    <w:p w14:paraId="484D1DFE" w14:textId="77777777" w:rsidR="00CB0E01" w:rsidRPr="00CB0E01" w:rsidRDefault="00CB0E01" w:rsidP="00CB0E01">
      <w:pPr>
        <w:spacing w:line="343" w:lineRule="auto"/>
        <w:rPr>
          <w:rFonts w:eastAsia="Calibri"/>
          <w:sz w:val="20"/>
          <w:szCs w:val="20"/>
        </w:rPr>
      </w:pPr>
      <w:r w:rsidRPr="00CB0E01">
        <w:rPr>
          <w:rFonts w:eastAsia="Calibri"/>
          <w:sz w:val="20"/>
          <w:szCs w:val="20"/>
        </w:rPr>
        <w:t xml:space="preserve">  </w:t>
      </w:r>
    </w:p>
    <w:p w14:paraId="51847C41" w14:textId="77777777" w:rsidR="00CB0E01" w:rsidRPr="00CB0E01" w:rsidRDefault="00CB0E01" w:rsidP="00CB0E01">
      <w:pPr>
        <w:rPr>
          <w:rFonts w:eastAsia="Calibri"/>
          <w:sz w:val="20"/>
          <w:szCs w:val="20"/>
        </w:rPr>
      </w:pPr>
      <w:r w:rsidRPr="00CB0E01">
        <w:rPr>
          <w:rFonts w:eastAsia="Calibri"/>
          <w:sz w:val="20"/>
          <w:szCs w:val="20"/>
        </w:rPr>
        <w:t xml:space="preserve">In Term 4, </w:t>
      </w:r>
      <w:proofErr w:type="gramStart"/>
      <w:r w:rsidRPr="00CB0E01">
        <w:rPr>
          <w:rFonts w:eastAsia="Calibri"/>
          <w:sz w:val="20"/>
          <w:szCs w:val="20"/>
        </w:rPr>
        <w:t>we’ll</w:t>
      </w:r>
      <w:proofErr w:type="gramEnd"/>
      <w:r w:rsidRPr="00CB0E01">
        <w:rPr>
          <w:rFonts w:eastAsia="Calibri"/>
          <w:sz w:val="20"/>
          <w:szCs w:val="20"/>
        </w:rPr>
        <w:t xml:space="preserve"> have a chance to come together at our school’s </w:t>
      </w:r>
      <w:r w:rsidRPr="00CB0E01">
        <w:rPr>
          <w:rFonts w:eastAsia="Calibri"/>
          <w:b/>
          <w:bCs/>
          <w:sz w:val="20"/>
          <w:szCs w:val="20"/>
        </w:rPr>
        <w:t>Socktober Event Day</w:t>
      </w:r>
      <w:r w:rsidRPr="00CB0E01">
        <w:rPr>
          <w:rFonts w:eastAsia="Calibri"/>
          <w:sz w:val="20"/>
          <w:szCs w:val="20"/>
        </w:rPr>
        <w:t xml:space="preserve">, where the children will be able to kick goals for kids in need around the world. This is a fun and educational day which you might like to get involved in if you are able. </w:t>
      </w:r>
    </w:p>
    <w:p w14:paraId="629FA16D" w14:textId="77777777" w:rsidR="00CB0E01" w:rsidRPr="00CB0E01" w:rsidRDefault="00CB0E01" w:rsidP="00CB0E01">
      <w:pPr>
        <w:rPr>
          <w:rFonts w:eastAsia="Calibri"/>
          <w:sz w:val="20"/>
          <w:szCs w:val="20"/>
        </w:rPr>
      </w:pPr>
    </w:p>
    <w:p w14:paraId="2100CE4E" w14:textId="59B52FD3" w:rsidR="00CB0E01" w:rsidRPr="00CB0E01" w:rsidRDefault="00CB0E01" w:rsidP="00CB0E01">
      <w:pPr>
        <w:spacing w:line="343" w:lineRule="auto"/>
        <w:rPr>
          <w:rFonts w:eastAsia="Calibri"/>
          <w:sz w:val="20"/>
          <w:szCs w:val="20"/>
          <w:highlight w:val="yellow"/>
        </w:rPr>
      </w:pPr>
      <w:r w:rsidRPr="00CB0E01">
        <w:rPr>
          <w:rFonts w:eastAsia="Calibri"/>
          <w:sz w:val="20"/>
          <w:szCs w:val="20"/>
        </w:rPr>
        <w:t xml:space="preserve">We will keep you updated in school newsletters and emails throughout Term 3 as we continue to build momentum towards our </w:t>
      </w:r>
      <w:r w:rsidRPr="00CB0E01">
        <w:rPr>
          <w:rFonts w:eastAsia="Calibri"/>
          <w:b/>
          <w:bCs/>
          <w:sz w:val="20"/>
          <w:szCs w:val="20"/>
        </w:rPr>
        <w:t>Socktober Event Day</w:t>
      </w:r>
      <w:r w:rsidRPr="00CB0E01">
        <w:rPr>
          <w:rFonts w:eastAsia="Calibri"/>
          <w:sz w:val="20"/>
          <w:szCs w:val="20"/>
        </w:rPr>
        <w:t xml:space="preserve"> </w:t>
      </w:r>
      <w:r w:rsidRPr="00CB0E01">
        <w:rPr>
          <w:rFonts w:eastAsia="Calibri"/>
          <w:sz w:val="20"/>
          <w:szCs w:val="20"/>
          <w:highlight w:val="yellow"/>
        </w:rPr>
        <w:t>[</w:t>
      </w:r>
      <w:r w:rsidR="00CE141E">
        <w:rPr>
          <w:rFonts w:eastAsia="Calibri"/>
          <w:sz w:val="20"/>
          <w:szCs w:val="20"/>
          <w:highlight w:val="yellow"/>
        </w:rPr>
        <w:t xml:space="preserve">on… </w:t>
      </w:r>
      <w:r w:rsidRPr="00CB0E01">
        <w:rPr>
          <w:rFonts w:eastAsia="Calibri"/>
          <w:sz w:val="20"/>
          <w:szCs w:val="20"/>
          <w:highlight w:val="yellow"/>
        </w:rPr>
        <w:t>insert da</w:t>
      </w:r>
      <w:r w:rsidR="00CE141E">
        <w:rPr>
          <w:rFonts w:eastAsia="Calibri"/>
          <w:sz w:val="20"/>
          <w:szCs w:val="20"/>
          <w:highlight w:val="yellow"/>
        </w:rPr>
        <w:t>te</w:t>
      </w:r>
      <w:r w:rsidRPr="00CB0E01">
        <w:rPr>
          <w:rFonts w:eastAsia="Calibri"/>
          <w:sz w:val="20"/>
          <w:szCs w:val="20"/>
          <w:highlight w:val="yellow"/>
        </w:rPr>
        <w:t>].</w:t>
      </w:r>
    </w:p>
    <w:p w14:paraId="36F75BE8" w14:textId="77777777" w:rsidR="00CB0E01" w:rsidRPr="00CB0E01" w:rsidRDefault="00CB0E01" w:rsidP="00CB0E01">
      <w:pPr>
        <w:spacing w:line="343" w:lineRule="auto"/>
        <w:rPr>
          <w:rFonts w:eastAsia="Calibri"/>
          <w:sz w:val="20"/>
          <w:szCs w:val="20"/>
        </w:rPr>
      </w:pPr>
      <w:r w:rsidRPr="00CB0E01">
        <w:rPr>
          <w:rFonts w:eastAsia="Calibri"/>
          <w:sz w:val="20"/>
          <w:szCs w:val="20"/>
        </w:rPr>
        <w:t xml:space="preserve"> </w:t>
      </w:r>
    </w:p>
    <w:p w14:paraId="4A8D9764" w14:textId="77777777" w:rsidR="00CB0E01" w:rsidRPr="00CB0E01" w:rsidRDefault="00CB0E01" w:rsidP="00CB0E01">
      <w:pPr>
        <w:spacing w:line="343" w:lineRule="auto"/>
        <w:rPr>
          <w:rFonts w:eastAsia="Calibri"/>
          <w:sz w:val="20"/>
          <w:szCs w:val="20"/>
        </w:rPr>
      </w:pPr>
      <w:r w:rsidRPr="00CB0E01">
        <w:rPr>
          <w:rFonts w:eastAsia="Calibri"/>
          <w:sz w:val="20"/>
          <w:szCs w:val="20"/>
        </w:rPr>
        <w:t>Thank you for your support and for helping your child/ren ‘sock it to poverty!’</w:t>
      </w:r>
    </w:p>
    <w:p w14:paraId="34F5B570" w14:textId="77777777" w:rsidR="00CB0E01" w:rsidRPr="00CB0E01" w:rsidRDefault="00CB0E01" w:rsidP="00CB0E01">
      <w:pPr>
        <w:spacing w:line="343" w:lineRule="auto"/>
        <w:rPr>
          <w:rFonts w:eastAsia="Calibri"/>
          <w:sz w:val="20"/>
          <w:szCs w:val="20"/>
        </w:rPr>
      </w:pPr>
      <w:r w:rsidRPr="00CB0E01">
        <w:rPr>
          <w:rFonts w:eastAsia="Calibri"/>
          <w:sz w:val="20"/>
          <w:szCs w:val="20"/>
        </w:rPr>
        <w:t xml:space="preserve">  </w:t>
      </w:r>
    </w:p>
    <w:p w14:paraId="513E68EC" w14:textId="77777777" w:rsidR="00CB0E01" w:rsidRPr="00CB0E01" w:rsidRDefault="00CB0E01" w:rsidP="00CB0E01">
      <w:pPr>
        <w:spacing w:line="343" w:lineRule="auto"/>
        <w:rPr>
          <w:rFonts w:eastAsia="Calibri"/>
          <w:sz w:val="20"/>
          <w:szCs w:val="20"/>
        </w:rPr>
      </w:pPr>
      <w:r w:rsidRPr="00CB0E01">
        <w:rPr>
          <w:rFonts w:eastAsia="Calibri"/>
          <w:sz w:val="20"/>
          <w:szCs w:val="20"/>
        </w:rPr>
        <w:t>Yours sincerely,</w:t>
      </w:r>
    </w:p>
    <w:p w14:paraId="624BFA67" w14:textId="77777777" w:rsidR="00CB0E01" w:rsidRPr="00CB0E01" w:rsidRDefault="00CB0E01" w:rsidP="00CB0E01">
      <w:pPr>
        <w:spacing w:line="343" w:lineRule="auto"/>
        <w:rPr>
          <w:rFonts w:eastAsia="Calibri"/>
          <w:sz w:val="20"/>
          <w:szCs w:val="20"/>
        </w:rPr>
      </w:pPr>
      <w:r w:rsidRPr="00CB0E01">
        <w:rPr>
          <w:rFonts w:eastAsia="Calibri"/>
          <w:sz w:val="20"/>
          <w:szCs w:val="20"/>
        </w:rPr>
        <w:t xml:space="preserve"> </w:t>
      </w:r>
    </w:p>
    <w:p w14:paraId="783E4270" w14:textId="17D22500" w:rsidR="00BE04E9" w:rsidRPr="00CB0E01" w:rsidRDefault="00CB0E01" w:rsidP="00CB0E01">
      <w:pPr>
        <w:rPr>
          <w:sz w:val="18"/>
          <w:szCs w:val="18"/>
          <w:lang w:val="en-US"/>
        </w:rPr>
      </w:pPr>
      <w:r w:rsidRPr="00CB0E01">
        <w:rPr>
          <w:rFonts w:eastAsia="Calibri"/>
          <w:sz w:val="20"/>
          <w:szCs w:val="20"/>
        </w:rPr>
        <w:t>[Insert Principal/REC name]</w:t>
      </w:r>
    </w:p>
    <w:sectPr w:rsidR="00BE04E9" w:rsidRPr="00CB0E01" w:rsidSect="00CB0E01">
      <w:headerReference w:type="default" r:id="rId6"/>
      <w:pgSz w:w="11909" w:h="16834"/>
      <w:pgMar w:top="1276" w:right="1440" w:bottom="5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FFF69" w14:textId="77777777" w:rsidR="00DC30AC" w:rsidRDefault="00DC30AC" w:rsidP="00AE792B">
      <w:pPr>
        <w:spacing w:line="240" w:lineRule="auto"/>
      </w:pPr>
      <w:r>
        <w:separator/>
      </w:r>
    </w:p>
  </w:endnote>
  <w:endnote w:type="continuationSeparator" w:id="0">
    <w:p w14:paraId="6DDEA08B" w14:textId="77777777" w:rsidR="00DC30AC" w:rsidRDefault="00DC30AC" w:rsidP="00AE7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35AAF" w14:textId="77777777" w:rsidR="00DC30AC" w:rsidRDefault="00DC30AC" w:rsidP="00AE792B">
      <w:pPr>
        <w:spacing w:line="240" w:lineRule="auto"/>
      </w:pPr>
      <w:r>
        <w:separator/>
      </w:r>
    </w:p>
  </w:footnote>
  <w:footnote w:type="continuationSeparator" w:id="0">
    <w:p w14:paraId="3FD8AF24" w14:textId="77777777" w:rsidR="00DC30AC" w:rsidRDefault="00DC30AC" w:rsidP="00AE7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84B6" w14:textId="77777777" w:rsidR="00AE792B" w:rsidRDefault="00AE792B">
    <w:pPr>
      <w:pStyle w:val="Header"/>
    </w:pPr>
    <w:r>
      <w:rPr>
        <w:noProof/>
      </w:rPr>
      <w:drawing>
        <wp:anchor distT="0" distB="0" distL="114300" distR="114300" simplePos="0" relativeHeight="251659264" behindDoc="1" locked="0" layoutInCell="1" allowOverlap="1" wp14:anchorId="2AFC791A" wp14:editId="32BEB410">
          <wp:simplePos x="0" y="0"/>
          <wp:positionH relativeFrom="margin">
            <wp:posOffset>4000500</wp:posOffset>
          </wp:positionH>
          <wp:positionV relativeFrom="paragraph">
            <wp:posOffset>-457200</wp:posOffset>
          </wp:positionV>
          <wp:extent cx="1805940" cy="1011555"/>
          <wp:effectExtent l="0" t="0" r="3810" b="0"/>
          <wp:wrapThrough wrapText="bothSides">
            <wp:wrapPolygon edited="0">
              <wp:start x="0" y="0"/>
              <wp:lineTo x="0" y="21153"/>
              <wp:lineTo x="21418" y="21153"/>
              <wp:lineTo x="21418"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4E9"/>
    <w:rsid w:val="00062B3A"/>
    <w:rsid w:val="00135A16"/>
    <w:rsid w:val="001A0280"/>
    <w:rsid w:val="004E5F5B"/>
    <w:rsid w:val="00571646"/>
    <w:rsid w:val="00800DAB"/>
    <w:rsid w:val="00AE792B"/>
    <w:rsid w:val="00BE04E9"/>
    <w:rsid w:val="00CB0E01"/>
    <w:rsid w:val="00CE141E"/>
    <w:rsid w:val="00D36092"/>
    <w:rsid w:val="00DC30AC"/>
    <w:rsid w:val="00E33E5A"/>
    <w:rsid w:val="00FB2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C185"/>
  <w15:docId w15:val="{6B02C788-65BE-4AEB-9901-F0EB0735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AE792B"/>
    <w:pPr>
      <w:tabs>
        <w:tab w:val="center" w:pos="4513"/>
        <w:tab w:val="right" w:pos="9026"/>
      </w:tabs>
      <w:spacing w:line="240" w:lineRule="auto"/>
    </w:pPr>
  </w:style>
  <w:style w:type="character" w:customStyle="1" w:styleId="HeaderChar">
    <w:name w:val="Header Char"/>
    <w:basedOn w:val="DefaultParagraphFont"/>
    <w:link w:val="Header"/>
    <w:uiPriority w:val="99"/>
    <w:rsid w:val="00AE792B"/>
  </w:style>
  <w:style w:type="paragraph" w:styleId="Footer">
    <w:name w:val="footer"/>
    <w:basedOn w:val="Normal"/>
    <w:link w:val="FooterChar"/>
    <w:uiPriority w:val="99"/>
    <w:unhideWhenUsed/>
    <w:rsid w:val="00AE792B"/>
    <w:pPr>
      <w:tabs>
        <w:tab w:val="center" w:pos="4513"/>
        <w:tab w:val="right" w:pos="9026"/>
      </w:tabs>
      <w:spacing w:line="240" w:lineRule="auto"/>
    </w:pPr>
  </w:style>
  <w:style w:type="character" w:customStyle="1" w:styleId="FooterChar">
    <w:name w:val="Footer Char"/>
    <w:basedOn w:val="DefaultParagraphFont"/>
    <w:link w:val="Footer"/>
    <w:uiPriority w:val="99"/>
    <w:rsid w:val="00AE792B"/>
  </w:style>
  <w:style w:type="table" w:styleId="TableGrid">
    <w:name w:val="Table Grid"/>
    <w:basedOn w:val="TableNormal"/>
    <w:uiPriority w:val="39"/>
    <w:rsid w:val="00D360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3609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Poynting</cp:lastModifiedBy>
  <cp:revision>2</cp:revision>
  <dcterms:created xsi:type="dcterms:W3CDTF">2020-07-14T23:33:00Z</dcterms:created>
  <dcterms:modified xsi:type="dcterms:W3CDTF">2020-07-14T23:33:00Z</dcterms:modified>
</cp:coreProperties>
</file>